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7095" w:rsidRDefault="00A97095" w:rsidP="00A97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7095" w:rsidRDefault="00A97095" w:rsidP="00A97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Государственное бюджетное учреждение культуры Тверской области</w:t>
      </w:r>
    </w:p>
    <w:p w:rsidR="00A97095" w:rsidRDefault="00A97095" w:rsidP="00A97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«Тверской государственный объединенный музей»</w:t>
      </w:r>
    </w:p>
    <w:p w:rsidR="00A97095" w:rsidRDefault="00A97095" w:rsidP="00A97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Старицкий краеведческий музей</w:t>
      </w:r>
    </w:p>
    <w:p w:rsidR="00A97095" w:rsidRDefault="00A97095" w:rsidP="00A9709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Старицкий районный клуб «Краевед»</w:t>
      </w:r>
    </w:p>
    <w:p w:rsidR="00A97095" w:rsidRDefault="00A97095" w:rsidP="00A9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154305</wp:posOffset>
            </wp:positionH>
            <wp:positionV relativeFrom="paragraph">
              <wp:posOffset>209550</wp:posOffset>
            </wp:positionV>
            <wp:extent cx="5788025" cy="2227580"/>
            <wp:effectExtent l="19050" t="0" r="3175" b="0"/>
            <wp:wrapTight wrapText="bothSides">
              <wp:wrapPolygon edited="0">
                <wp:start x="-71" y="0"/>
                <wp:lineTo x="-71" y="21428"/>
                <wp:lineTo x="21612" y="21428"/>
                <wp:lineTo x="21612" y="0"/>
                <wp:lineTo x="-71" y="0"/>
              </wp:wrapPolygon>
            </wp:wrapTight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8025" cy="2227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97095" w:rsidRDefault="00A97095" w:rsidP="00A970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97095" w:rsidRDefault="00A97095" w:rsidP="00A97095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«ДЕВЯТЫЕ КРЫЛОВСКИЕ КРАЕВЕДЧЕСКИЕ ЧТЕНИЯ».</w:t>
      </w:r>
    </w:p>
    <w:p w:rsidR="00A97095" w:rsidRDefault="00A97095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095" w:rsidRDefault="00A97095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97095" w:rsidRDefault="00A97095" w:rsidP="00A97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апреля 2025 г.</w:t>
      </w:r>
    </w:p>
    <w:p w:rsidR="00A97095" w:rsidRDefault="00A97095" w:rsidP="00A97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97095" w:rsidRPr="00086B41" w:rsidRDefault="00A97095" w:rsidP="00A970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14CB2">
        <w:rPr>
          <w:rFonts w:ascii="Times New Roman" w:hAnsi="Times New Roman" w:cs="Times New Roman"/>
          <w:b/>
          <w:bCs/>
          <w:sz w:val="28"/>
          <w:szCs w:val="28"/>
        </w:rPr>
        <w:t>ПРОГРАММА ВЫСТУПЛЕНИЙ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C14CB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97095" w:rsidRDefault="00A97095" w:rsidP="00A970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6B41" w:rsidRDefault="00086B41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55427" w:rsidRDefault="00555427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904BA4">
        <w:rPr>
          <w:rFonts w:ascii="Times New Roman" w:hAnsi="Times New Roman" w:cs="Times New Roman"/>
          <w:sz w:val="28"/>
          <w:szCs w:val="28"/>
        </w:rPr>
        <w:t xml:space="preserve">. </w:t>
      </w:r>
      <w:r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ШИТКОВ АЛЕКСАНДР ВЛАДИМИРОВИЧ</w:t>
      </w:r>
      <w:r>
        <w:rPr>
          <w:rFonts w:ascii="Times New Roman" w:hAnsi="Times New Roman" w:cs="Times New Roman"/>
          <w:sz w:val="28"/>
          <w:szCs w:val="28"/>
        </w:rPr>
        <w:t xml:space="preserve">, преподаватель ГБП ОУ «Старицкий колледж», </w:t>
      </w:r>
      <w:r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«История старицких деревень: к 115-летию издания книги И.П. Крылова «Достопримечательности в уезде»</w:t>
      </w:r>
      <w:r>
        <w:rPr>
          <w:rFonts w:ascii="Times New Roman" w:hAnsi="Times New Roman" w:cs="Times New Roman"/>
          <w:sz w:val="28"/>
          <w:szCs w:val="28"/>
        </w:rPr>
        <w:t xml:space="preserve"> (г. Старица).</w:t>
      </w:r>
    </w:p>
    <w:p w:rsidR="00563893" w:rsidRPr="00904BA4" w:rsidRDefault="00555427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75D7" w:rsidRPr="00904BA4">
        <w:rPr>
          <w:rFonts w:ascii="Times New Roman" w:hAnsi="Times New Roman" w:cs="Times New Roman"/>
          <w:sz w:val="28"/>
          <w:szCs w:val="28"/>
        </w:rPr>
        <w:t xml:space="preserve">. </w:t>
      </w:r>
      <w:r w:rsidR="00C37B92" w:rsidRPr="00904B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ГАДАЛОВА ГАЛИНА СЕРГЕЕВНА</w:t>
      </w:r>
      <w:r w:rsidR="00563893" w:rsidRPr="00904BA4">
        <w:rPr>
          <w:rFonts w:ascii="Times New Roman" w:hAnsi="Times New Roman" w:cs="Times New Roman"/>
          <w:sz w:val="28"/>
          <w:szCs w:val="28"/>
        </w:rPr>
        <w:t xml:space="preserve">, кандидат исторических наук, член Правления Общества Михаила Тверского </w:t>
      </w:r>
      <w:r w:rsidR="00B06F6A" w:rsidRPr="00904BA4">
        <w:rPr>
          <w:rFonts w:ascii="Times New Roman" w:hAnsi="Times New Roman" w:cs="Times New Roman"/>
          <w:sz w:val="28"/>
          <w:szCs w:val="28"/>
        </w:rPr>
        <w:t xml:space="preserve">Презентация проектов </w:t>
      </w:r>
      <w:r w:rsidR="00563893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B06F6A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Семейные ценности Тверской земли</w:t>
      </w:r>
      <w:r w:rsidR="00563893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B06F6A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 </w:t>
      </w:r>
      <w:r w:rsidR="00563893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B06F6A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За </w:t>
      </w:r>
      <w:proofErr w:type="spellStart"/>
      <w:r w:rsidR="00B06F6A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други</w:t>
      </w:r>
      <w:proofErr w:type="spellEnd"/>
      <w:r w:rsidR="00B06F6A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своя</w:t>
      </w:r>
      <w:r w:rsidR="00563893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563893" w:rsidRPr="00904BA4">
        <w:rPr>
          <w:rFonts w:ascii="Times New Roman" w:hAnsi="Times New Roman" w:cs="Times New Roman"/>
          <w:sz w:val="28"/>
          <w:szCs w:val="28"/>
        </w:rPr>
        <w:t xml:space="preserve"> (г. Тверь)</w:t>
      </w:r>
      <w:r w:rsidR="00B06F6A" w:rsidRPr="00904BA4">
        <w:rPr>
          <w:rFonts w:ascii="Times New Roman" w:hAnsi="Times New Roman" w:cs="Times New Roman"/>
          <w:sz w:val="28"/>
          <w:szCs w:val="28"/>
        </w:rPr>
        <w:t>.</w:t>
      </w:r>
    </w:p>
    <w:p w:rsidR="00DE75D7" w:rsidRPr="00904BA4" w:rsidRDefault="00555427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E75D7" w:rsidRPr="00904BA4">
        <w:rPr>
          <w:rFonts w:ascii="Times New Roman" w:hAnsi="Times New Roman" w:cs="Times New Roman"/>
          <w:sz w:val="28"/>
          <w:szCs w:val="28"/>
        </w:rPr>
        <w:t xml:space="preserve">. </w:t>
      </w:r>
      <w:r w:rsidR="00C37B92" w:rsidRPr="00904B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САЛИМОВА МАРИНА АНАТОЛЬЕВНА</w:t>
      </w:r>
      <w:r w:rsidR="00563893" w:rsidRPr="00904BA4">
        <w:rPr>
          <w:rFonts w:ascii="Times New Roman" w:hAnsi="Times New Roman" w:cs="Times New Roman"/>
          <w:sz w:val="28"/>
          <w:szCs w:val="28"/>
        </w:rPr>
        <w:t>,</w:t>
      </w:r>
      <w:r w:rsidR="00563893" w:rsidRPr="00904BA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63893" w:rsidRPr="00904BA4">
        <w:rPr>
          <w:rFonts w:ascii="Times New Roman" w:hAnsi="Times New Roman" w:cs="Times New Roman"/>
          <w:iCs/>
          <w:sz w:val="28"/>
          <w:szCs w:val="28"/>
        </w:rPr>
        <w:t>инженер-реставратор, руководитель отдела историко-культурных исследований ООО «Научно-Реставрационный Центр».</w:t>
      </w:r>
      <w:r w:rsidR="00563893" w:rsidRPr="00904BA4">
        <w:rPr>
          <w:rFonts w:ascii="Times New Roman" w:hAnsi="Times New Roman" w:cs="Times New Roman"/>
          <w:sz w:val="28"/>
          <w:szCs w:val="28"/>
        </w:rPr>
        <w:t xml:space="preserve"> </w:t>
      </w:r>
      <w:r w:rsidR="00C37B92" w:rsidRPr="00904BA4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САЛИМОВ АЛЕКСЕЙ МАРАТОВИЧ</w:t>
      </w:r>
      <w:r w:rsidR="00904BA4">
        <w:rPr>
          <w:rFonts w:ascii="Times New Roman" w:hAnsi="Times New Roman" w:cs="Times New Roman"/>
          <w:sz w:val="28"/>
          <w:szCs w:val="28"/>
        </w:rPr>
        <w:t>,</w:t>
      </w:r>
      <w:r w:rsidR="00DE75D7" w:rsidRPr="00904BA4">
        <w:rPr>
          <w:rFonts w:ascii="Times New Roman" w:hAnsi="Times New Roman" w:cs="Times New Roman"/>
          <w:sz w:val="28"/>
          <w:szCs w:val="28"/>
        </w:rPr>
        <w:t> </w:t>
      </w:r>
      <w:r w:rsidR="00563893" w:rsidRPr="00904BA4">
        <w:rPr>
          <w:rFonts w:ascii="Times New Roman" w:hAnsi="Times New Roman" w:cs="Times New Roman"/>
          <w:sz w:val="28"/>
          <w:szCs w:val="28"/>
        </w:rPr>
        <w:t xml:space="preserve">доктор искусствоведения, член-корреспондент Российской академии архитектуры и строительных наук (РААСН), профессор Национального исследовательского Московского государственного строительного университета (НИУ МГСУ) </w:t>
      </w:r>
      <w:r w:rsidR="00DE75D7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«Комплекс Никольской (Преображенской) церкви в Старице: стилевое </w:t>
      </w:r>
      <w:proofErr w:type="spellStart"/>
      <w:r w:rsidR="00DE75D7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порубежье</w:t>
      </w:r>
      <w:proofErr w:type="spellEnd"/>
      <w:r w:rsidR="00DE75D7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904BA4" w:rsidRPr="00904BA4">
        <w:rPr>
          <w:rFonts w:ascii="Times New Roman" w:hAnsi="Times New Roman" w:cs="Times New Roman"/>
          <w:sz w:val="28"/>
          <w:szCs w:val="28"/>
        </w:rPr>
        <w:t xml:space="preserve"> (г. Тверь)</w:t>
      </w:r>
      <w:r w:rsidR="00DE75D7" w:rsidRPr="00904BA4">
        <w:rPr>
          <w:rFonts w:ascii="Times New Roman" w:hAnsi="Times New Roman" w:cs="Times New Roman"/>
          <w:sz w:val="28"/>
          <w:szCs w:val="28"/>
        </w:rPr>
        <w:t>.</w:t>
      </w:r>
    </w:p>
    <w:p w:rsidR="00DE75D7" w:rsidRPr="00904BA4" w:rsidRDefault="00555427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DE75D7" w:rsidRPr="00904BA4">
        <w:rPr>
          <w:rFonts w:ascii="Times New Roman" w:hAnsi="Times New Roman" w:cs="Times New Roman"/>
          <w:sz w:val="28"/>
          <w:szCs w:val="28"/>
        </w:rPr>
        <w:t xml:space="preserve">. </w:t>
      </w:r>
      <w:r w:rsidR="00904BA4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ИВЛЕВ ДЕНИС МИХАЙЛОВИЧ</w:t>
      </w:r>
      <w:r w:rsidR="00904BA4" w:rsidRPr="00904BA4">
        <w:rPr>
          <w:rFonts w:ascii="Times New Roman" w:hAnsi="Times New Roman" w:cs="Times New Roman"/>
          <w:sz w:val="28"/>
          <w:szCs w:val="28"/>
        </w:rPr>
        <w:t xml:space="preserve">, аспирант СПб ИИ РАН </w:t>
      </w:r>
      <w:r w:rsidR="00DE75D7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«Гидротехнические объекты реки Тверца в XVIII-XIX вв. По материалам Вышневолоцкого гидроузла»</w:t>
      </w:r>
      <w:r w:rsidR="00904BA4" w:rsidRPr="00904BA4">
        <w:rPr>
          <w:rFonts w:ascii="Times New Roman" w:hAnsi="Times New Roman" w:cs="Times New Roman"/>
          <w:sz w:val="28"/>
          <w:szCs w:val="28"/>
        </w:rPr>
        <w:t xml:space="preserve"> (г. Вышний Волочек)</w:t>
      </w:r>
      <w:r w:rsidR="00DE75D7" w:rsidRPr="00904B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F761D" w:rsidRPr="00904BA4" w:rsidRDefault="00555427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8F761D" w:rsidRPr="00904BA4">
        <w:rPr>
          <w:rFonts w:ascii="Times New Roman" w:hAnsi="Times New Roman" w:cs="Times New Roman"/>
          <w:sz w:val="28"/>
          <w:szCs w:val="28"/>
        </w:rPr>
        <w:t xml:space="preserve">. </w:t>
      </w:r>
      <w:r w:rsidRPr="0055542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ИГУМЕН ДАМАСКИН (ЛЕОНОВ)</w:t>
      </w:r>
      <w:r>
        <w:rPr>
          <w:rFonts w:ascii="Times New Roman" w:hAnsi="Times New Roman" w:cs="Times New Roman"/>
          <w:sz w:val="28"/>
          <w:szCs w:val="28"/>
        </w:rPr>
        <w:t xml:space="preserve">, наместник Старицкого Свято-Успенского мужского монастыря </w:t>
      </w:r>
      <w:r w:rsidRPr="00555427">
        <w:rPr>
          <w:rFonts w:ascii="Times New Roman" w:hAnsi="Times New Roman" w:cs="Times New Roman"/>
          <w:i/>
          <w:iCs/>
          <w:sz w:val="28"/>
          <w:szCs w:val="28"/>
        </w:rPr>
        <w:t xml:space="preserve">«Были крепки во </w:t>
      </w:r>
      <w:proofErr w:type="spellStart"/>
      <w:r w:rsidRPr="00555427">
        <w:rPr>
          <w:rFonts w:ascii="Times New Roman" w:hAnsi="Times New Roman" w:cs="Times New Roman"/>
          <w:i/>
          <w:iCs/>
          <w:sz w:val="28"/>
          <w:szCs w:val="28"/>
        </w:rPr>
        <w:t>бранех</w:t>
      </w:r>
      <w:proofErr w:type="spellEnd"/>
      <w:r w:rsidRPr="00555427">
        <w:rPr>
          <w:rFonts w:ascii="Times New Roman" w:hAnsi="Times New Roman" w:cs="Times New Roman"/>
          <w:i/>
          <w:iCs/>
          <w:sz w:val="28"/>
          <w:szCs w:val="28"/>
        </w:rPr>
        <w:t xml:space="preserve">»: воспоминания о митрополите Калининском и </w:t>
      </w:r>
      <w:proofErr w:type="spellStart"/>
      <w:r w:rsidRPr="00555427">
        <w:rPr>
          <w:rFonts w:ascii="Times New Roman" w:hAnsi="Times New Roman" w:cs="Times New Roman"/>
          <w:i/>
          <w:iCs/>
          <w:sz w:val="28"/>
          <w:szCs w:val="28"/>
        </w:rPr>
        <w:t>Кашинском</w:t>
      </w:r>
      <w:proofErr w:type="spellEnd"/>
      <w:r w:rsidRPr="0055542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555427">
        <w:rPr>
          <w:rFonts w:ascii="Times New Roman" w:hAnsi="Times New Roman" w:cs="Times New Roman"/>
          <w:i/>
          <w:iCs/>
          <w:sz w:val="28"/>
          <w:szCs w:val="28"/>
        </w:rPr>
        <w:t>Алексие</w:t>
      </w:r>
      <w:proofErr w:type="spellEnd"/>
      <w:r w:rsidRPr="00555427"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(г. Старица)</w:t>
      </w:r>
    </w:p>
    <w:p w:rsidR="00DE75D7" w:rsidRPr="00904BA4" w:rsidRDefault="00555427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75D7" w:rsidRPr="00904BA4">
        <w:rPr>
          <w:rFonts w:ascii="Times New Roman" w:hAnsi="Times New Roman" w:cs="Times New Roman"/>
          <w:sz w:val="28"/>
          <w:szCs w:val="28"/>
        </w:rPr>
        <w:t xml:space="preserve">. </w:t>
      </w:r>
      <w:r w:rsidR="00C37B92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МАЙОРОВА НАТА АНАТОЛЬЕВНА</w:t>
      </w:r>
      <w:r w:rsidR="00501E3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Ю,</w:t>
      </w:r>
      <w:r w:rsidR="00904BA4" w:rsidRPr="00904BA4">
        <w:rPr>
          <w:rFonts w:ascii="Times New Roman" w:hAnsi="Times New Roman" w:cs="Times New Roman"/>
          <w:sz w:val="28"/>
          <w:szCs w:val="28"/>
        </w:rPr>
        <w:t xml:space="preserve"> старший научный сотрудник Тверской областной картинной галереи </w:t>
      </w:r>
      <w:r w:rsidR="00DE75D7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«Книги с автографами </w:t>
      </w:r>
      <w:proofErr w:type="gramStart"/>
      <w:r w:rsidR="00DE75D7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Великопольских</w:t>
      </w:r>
      <w:proofErr w:type="gramEnd"/>
      <w:r w:rsidR="00DE75D7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из библиотеки </w:t>
      </w:r>
      <w:proofErr w:type="spellStart"/>
      <w:r w:rsidR="00DE75D7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старицкой</w:t>
      </w:r>
      <w:proofErr w:type="spellEnd"/>
      <w:r w:rsidR="00DE75D7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усадьбы </w:t>
      </w:r>
      <w:proofErr w:type="spellStart"/>
      <w:r w:rsidR="00DE75D7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Чукавино</w:t>
      </w:r>
      <w:proofErr w:type="spellEnd"/>
      <w:r w:rsidR="00DE75D7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DE75D7" w:rsidRPr="00904BA4">
        <w:rPr>
          <w:rFonts w:ascii="Times New Roman" w:hAnsi="Times New Roman" w:cs="Times New Roman"/>
          <w:sz w:val="28"/>
          <w:szCs w:val="28"/>
        </w:rPr>
        <w:t xml:space="preserve"> (из собрания ТОКГ)</w:t>
      </w:r>
      <w:r w:rsidR="00904BA4" w:rsidRPr="00904BA4">
        <w:rPr>
          <w:rFonts w:ascii="Times New Roman" w:hAnsi="Times New Roman" w:cs="Times New Roman"/>
          <w:sz w:val="28"/>
          <w:szCs w:val="28"/>
        </w:rPr>
        <w:t xml:space="preserve"> (г. Тверь)</w:t>
      </w:r>
      <w:r w:rsidR="00DE75D7" w:rsidRPr="00904BA4">
        <w:rPr>
          <w:rFonts w:ascii="Times New Roman" w:hAnsi="Times New Roman" w:cs="Times New Roman"/>
          <w:sz w:val="28"/>
          <w:szCs w:val="28"/>
        </w:rPr>
        <w:t>.</w:t>
      </w:r>
    </w:p>
    <w:p w:rsidR="00806E93" w:rsidRPr="00904BA4" w:rsidRDefault="00555427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26A5B" w:rsidRPr="00904BA4">
        <w:rPr>
          <w:rFonts w:ascii="Times New Roman" w:hAnsi="Times New Roman" w:cs="Times New Roman"/>
          <w:sz w:val="28"/>
          <w:szCs w:val="28"/>
        </w:rPr>
        <w:t xml:space="preserve">. </w:t>
      </w:r>
      <w:r w:rsidR="00C37B92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ГОРБУНОВА АННА ВЛАДИМИРОВНА</w:t>
      </w:r>
      <w:r w:rsidR="00904BA4" w:rsidRPr="00904BA4">
        <w:rPr>
          <w:rFonts w:ascii="Times New Roman" w:hAnsi="Times New Roman" w:cs="Times New Roman"/>
          <w:sz w:val="28"/>
          <w:szCs w:val="28"/>
        </w:rPr>
        <w:t xml:space="preserve">, Главный хранитель Тверской областной картинной галереи </w:t>
      </w:r>
      <w:r w:rsidR="00F26A5B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«Гарнитур с лебедями» из собрания Тверской областной картинной галереи: проблемы реставрации и экспонирования</w:t>
      </w:r>
      <w:r w:rsidR="00C37B92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904BA4" w:rsidRPr="00904BA4">
        <w:rPr>
          <w:rFonts w:ascii="Times New Roman" w:hAnsi="Times New Roman" w:cs="Times New Roman"/>
          <w:sz w:val="28"/>
          <w:szCs w:val="28"/>
        </w:rPr>
        <w:t xml:space="preserve"> (г. Тверь)</w:t>
      </w:r>
    </w:p>
    <w:p w:rsidR="008F761D" w:rsidRPr="00904BA4" w:rsidRDefault="00555427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F761D" w:rsidRPr="00904BA4">
        <w:rPr>
          <w:rFonts w:ascii="Times New Roman" w:hAnsi="Times New Roman" w:cs="Times New Roman"/>
          <w:sz w:val="28"/>
          <w:szCs w:val="28"/>
        </w:rPr>
        <w:t xml:space="preserve">. </w:t>
      </w:r>
      <w:r w:rsidR="00C37B92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ЩУКИН ДМИТРИЙ СЕРГЕЕВИЧ</w:t>
      </w:r>
      <w:r w:rsidR="00904BA4" w:rsidRPr="00904BA4">
        <w:rPr>
          <w:rFonts w:ascii="Times New Roman" w:hAnsi="Times New Roman" w:cs="Times New Roman"/>
          <w:sz w:val="28"/>
          <w:szCs w:val="28"/>
        </w:rPr>
        <w:t xml:space="preserve">, учитель истории Старицкой СОШ имени </w:t>
      </w:r>
      <w:r w:rsidR="00C37B92">
        <w:rPr>
          <w:rFonts w:ascii="Times New Roman" w:hAnsi="Times New Roman" w:cs="Times New Roman"/>
          <w:sz w:val="28"/>
          <w:szCs w:val="28"/>
        </w:rPr>
        <w:t xml:space="preserve">И.Ф. </w:t>
      </w:r>
      <w:r w:rsidR="00904BA4" w:rsidRPr="00904BA4">
        <w:rPr>
          <w:rFonts w:ascii="Times New Roman" w:hAnsi="Times New Roman" w:cs="Times New Roman"/>
          <w:sz w:val="28"/>
          <w:szCs w:val="28"/>
        </w:rPr>
        <w:t>Иванцова</w:t>
      </w:r>
      <w:r w:rsidR="008F761D" w:rsidRPr="00904BA4">
        <w:rPr>
          <w:rFonts w:ascii="Times New Roman" w:hAnsi="Times New Roman" w:cs="Times New Roman"/>
          <w:sz w:val="28"/>
          <w:szCs w:val="28"/>
        </w:rPr>
        <w:t xml:space="preserve"> </w:t>
      </w:r>
      <w:r w:rsidR="00904BA4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8F761D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Новые страницы истории Старицкого колледжа»</w:t>
      </w:r>
      <w:r w:rsidR="00904BA4" w:rsidRPr="00904BA4">
        <w:rPr>
          <w:rFonts w:ascii="Times New Roman" w:hAnsi="Times New Roman" w:cs="Times New Roman"/>
          <w:sz w:val="28"/>
          <w:szCs w:val="28"/>
        </w:rPr>
        <w:t xml:space="preserve"> (г. Старица)</w:t>
      </w:r>
      <w:r w:rsidR="008F761D" w:rsidRPr="00904BA4">
        <w:rPr>
          <w:rFonts w:ascii="Times New Roman" w:hAnsi="Times New Roman" w:cs="Times New Roman"/>
          <w:sz w:val="28"/>
          <w:szCs w:val="28"/>
        </w:rPr>
        <w:t>.</w:t>
      </w:r>
    </w:p>
    <w:p w:rsidR="00563893" w:rsidRPr="00904BA4" w:rsidRDefault="00555427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9</w:t>
      </w:r>
      <w:r w:rsidR="00DE75D7" w:rsidRPr="00904BA4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C37B92" w:rsidRPr="00C37B92">
        <w:rPr>
          <w:rFonts w:ascii="Times New Roman" w:hAnsi="Times New Roman" w:cs="Times New Roman"/>
          <w:b/>
          <w:i/>
          <w:iCs/>
          <w:sz w:val="28"/>
          <w:szCs w:val="28"/>
        </w:rPr>
        <w:t>КУЗЬМИНА ОЛЬГА МИХАЙЛОВНА</w:t>
      </w:r>
      <w:r w:rsidR="00563893" w:rsidRPr="00904BA4">
        <w:rPr>
          <w:rFonts w:ascii="Times New Roman" w:hAnsi="Times New Roman" w:cs="Times New Roman"/>
          <w:bCs/>
          <w:sz w:val="28"/>
          <w:szCs w:val="28"/>
        </w:rPr>
        <w:t>,</w:t>
      </w:r>
      <w:r w:rsidR="00C37B92" w:rsidRPr="00C37B92">
        <w:rPr>
          <w:rFonts w:ascii="Times New Roman" w:hAnsi="Times New Roman" w:cs="Times New Roman"/>
          <w:sz w:val="28"/>
          <w:szCs w:val="28"/>
        </w:rPr>
        <w:t xml:space="preserve"> </w:t>
      </w:r>
      <w:r w:rsidR="00C37B92">
        <w:rPr>
          <w:rFonts w:ascii="Times New Roman" w:hAnsi="Times New Roman" w:cs="Times New Roman"/>
          <w:sz w:val="28"/>
          <w:szCs w:val="28"/>
        </w:rPr>
        <w:t>к</w:t>
      </w:r>
      <w:r w:rsidR="00C37B92" w:rsidRPr="00904BA4">
        <w:rPr>
          <w:rFonts w:ascii="Times New Roman" w:hAnsi="Times New Roman" w:cs="Times New Roman"/>
          <w:sz w:val="28"/>
          <w:szCs w:val="28"/>
        </w:rPr>
        <w:t>андидат педагогических наук, член Союза писателей России, Почетный работник</w:t>
      </w:r>
      <w:r w:rsidR="00563893" w:rsidRPr="00904BA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63893" w:rsidRPr="00C37B92">
        <w:rPr>
          <w:rFonts w:ascii="Times New Roman" w:hAnsi="Times New Roman" w:cs="Times New Roman"/>
          <w:b/>
          <w:i/>
          <w:iCs/>
          <w:sz w:val="28"/>
          <w:szCs w:val="28"/>
        </w:rPr>
        <w:t>«</w:t>
      </w:r>
      <w:proofErr w:type="spellStart"/>
      <w:r w:rsidR="00563893" w:rsidRPr="00C37B92">
        <w:rPr>
          <w:rFonts w:ascii="Times New Roman" w:hAnsi="Times New Roman" w:cs="Times New Roman"/>
          <w:b/>
          <w:i/>
          <w:iCs/>
          <w:sz w:val="28"/>
          <w:szCs w:val="28"/>
        </w:rPr>
        <w:t>Старицко-ржевские</w:t>
      </w:r>
      <w:proofErr w:type="spellEnd"/>
      <w:r w:rsidR="00563893" w:rsidRPr="00C37B9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Вельяшевы</w:t>
      </w:r>
      <w:r w:rsidR="00C37B92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  <w:r w:rsidR="00563893" w:rsidRPr="00C37B92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Новые документальные источники</w:t>
      </w:r>
      <w:r w:rsidR="00C37B92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563893" w:rsidRPr="00904BA4">
        <w:rPr>
          <w:rFonts w:ascii="Times New Roman" w:hAnsi="Times New Roman" w:cs="Times New Roman"/>
          <w:bCs/>
          <w:sz w:val="28"/>
          <w:szCs w:val="28"/>
        </w:rPr>
        <w:t>,</w:t>
      </w:r>
      <w:r w:rsidR="00563893" w:rsidRPr="00904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63893" w:rsidRPr="00904BA4">
        <w:rPr>
          <w:rFonts w:ascii="Times New Roman" w:hAnsi="Times New Roman" w:cs="Times New Roman"/>
          <w:sz w:val="28"/>
          <w:szCs w:val="28"/>
        </w:rPr>
        <w:t>(г. Ржев).</w:t>
      </w:r>
      <w:r w:rsidR="00563893" w:rsidRPr="00904BA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00C2B" w:rsidRPr="00904BA4" w:rsidRDefault="008F761D" w:rsidP="00904BA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904BA4">
        <w:rPr>
          <w:rFonts w:ascii="Times New Roman" w:hAnsi="Times New Roman" w:cs="Times New Roman"/>
          <w:sz w:val="28"/>
          <w:szCs w:val="28"/>
        </w:rPr>
        <w:t xml:space="preserve">10. </w:t>
      </w:r>
      <w:r w:rsidR="00900C2B" w:rsidRPr="00904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СУМЕНКОВА-ДРОЗДОВА НИНА КОНСТАНТИНОВНА</w:t>
      </w:r>
      <w:r w:rsidR="00900C2B" w:rsidRPr="00C37B92">
        <w:rPr>
          <w:rFonts w:ascii="Times New Roman" w:eastAsia="Times New Roman" w:hAnsi="Times New Roman" w:cs="Times New Roman"/>
          <w:sz w:val="28"/>
          <w:szCs w:val="28"/>
        </w:rPr>
        <w:t>, краевед-пушкинист,</w:t>
      </w:r>
      <w:r w:rsidR="00900C2B" w:rsidRPr="00904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«Мы лучше поспешим на бал»</w:t>
      </w:r>
      <w:r w:rsidR="00904BA4" w:rsidRPr="00904BA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904BA4" w:rsidRPr="00C37B92">
        <w:rPr>
          <w:rFonts w:ascii="Times New Roman" w:eastAsia="Times New Roman" w:hAnsi="Times New Roman" w:cs="Times New Roman"/>
          <w:sz w:val="28"/>
          <w:szCs w:val="28"/>
        </w:rPr>
        <w:t>(г. Тверь).</w:t>
      </w:r>
    </w:p>
    <w:p w:rsidR="006627E8" w:rsidRPr="00904BA4" w:rsidRDefault="008F761D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A4">
        <w:rPr>
          <w:rFonts w:ascii="Times New Roman" w:hAnsi="Times New Roman" w:cs="Times New Roman"/>
          <w:sz w:val="28"/>
          <w:szCs w:val="28"/>
        </w:rPr>
        <w:t>11</w:t>
      </w:r>
      <w:r w:rsidR="006627E8" w:rsidRPr="00904BA4">
        <w:rPr>
          <w:rFonts w:ascii="Times New Roman" w:hAnsi="Times New Roman" w:cs="Times New Roman"/>
          <w:sz w:val="28"/>
          <w:szCs w:val="28"/>
        </w:rPr>
        <w:t xml:space="preserve">. </w:t>
      </w:r>
      <w:r w:rsidR="00C37B92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ЗЕНИНА МАРИНА АНАТОЛЬЕВНА</w:t>
      </w:r>
      <w:r w:rsidR="00904BA4" w:rsidRPr="00904BA4">
        <w:rPr>
          <w:rFonts w:ascii="Times New Roman" w:hAnsi="Times New Roman" w:cs="Times New Roman"/>
          <w:sz w:val="28"/>
          <w:szCs w:val="28"/>
        </w:rPr>
        <w:t>, краевед-фольклорист</w:t>
      </w:r>
      <w:r w:rsidR="00563893" w:rsidRPr="00904BA4">
        <w:rPr>
          <w:rFonts w:ascii="Times New Roman" w:hAnsi="Times New Roman" w:cs="Times New Roman"/>
          <w:sz w:val="28"/>
          <w:szCs w:val="28"/>
        </w:rPr>
        <w:t xml:space="preserve"> </w:t>
      </w:r>
      <w:r w:rsidR="00563893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 w:rsidR="006627E8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Война по актам ущерба и воспоминаниям жителей</w:t>
      </w:r>
      <w:r w:rsidR="00563893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»</w:t>
      </w:r>
      <w:r w:rsidR="006627E8" w:rsidRPr="00904B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27E8" w:rsidRPr="00904BA4" w:rsidRDefault="00F26A5B" w:rsidP="00904B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4BA4">
        <w:rPr>
          <w:rFonts w:ascii="Times New Roman" w:hAnsi="Times New Roman" w:cs="Times New Roman"/>
          <w:sz w:val="28"/>
          <w:szCs w:val="28"/>
        </w:rPr>
        <w:t>1</w:t>
      </w:r>
      <w:r w:rsidR="008F761D" w:rsidRPr="00904BA4">
        <w:rPr>
          <w:rFonts w:ascii="Times New Roman" w:hAnsi="Times New Roman" w:cs="Times New Roman"/>
          <w:sz w:val="28"/>
          <w:szCs w:val="28"/>
        </w:rPr>
        <w:t>2</w:t>
      </w:r>
      <w:r w:rsidR="006627E8" w:rsidRPr="00904BA4">
        <w:rPr>
          <w:rFonts w:ascii="Times New Roman" w:hAnsi="Times New Roman" w:cs="Times New Roman"/>
          <w:sz w:val="28"/>
          <w:szCs w:val="28"/>
        </w:rPr>
        <w:t xml:space="preserve">. </w:t>
      </w:r>
      <w:r w:rsidR="00C37B92" w:rsidRPr="00C37B9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РОМАНОВА АНАСТАСИЯ РОМАНОВНА</w:t>
      </w:r>
      <w:r w:rsidR="00904BA4" w:rsidRPr="00904BA4">
        <w:rPr>
          <w:rFonts w:ascii="Times New Roman" w:hAnsi="Times New Roman" w:cs="Times New Roman"/>
          <w:sz w:val="28"/>
          <w:szCs w:val="28"/>
        </w:rPr>
        <w:t xml:space="preserve">, старший научный сотрудник старицкого краеведческого музея </w:t>
      </w:r>
      <w:r w:rsidR="00D0474A" w:rsidRPr="00C14C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«У</w:t>
      </w:r>
      <w:r w:rsidR="006627E8" w:rsidRPr="00C14CB2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роженец с. Берново А. Телешев - организатор антифашистского движения во Ржеве»</w:t>
      </w:r>
      <w:r w:rsidR="00C14CB2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C14CB2">
        <w:rPr>
          <w:rFonts w:ascii="Times New Roman" w:hAnsi="Times New Roman" w:cs="Times New Roman"/>
          <w:sz w:val="28"/>
          <w:szCs w:val="28"/>
        </w:rPr>
        <w:t>(г. Старица)</w:t>
      </w:r>
      <w:r w:rsidR="006627E8" w:rsidRPr="00904BA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4BA4" w:rsidRPr="00563893" w:rsidRDefault="00904BA4" w:rsidP="005638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18C6" w:rsidRDefault="00EA18C6" w:rsidP="003416B1"/>
    <w:p w:rsidR="00535A2E" w:rsidRDefault="00535A2E" w:rsidP="003416B1"/>
    <w:p w:rsidR="00F560B2" w:rsidRDefault="00F560B2" w:rsidP="003416B1"/>
    <w:p w:rsidR="00F560B2" w:rsidRDefault="00F560B2" w:rsidP="003416B1"/>
    <w:p w:rsidR="007D2BDE" w:rsidRPr="003416B1" w:rsidRDefault="007D2BDE" w:rsidP="003416B1"/>
    <w:p w:rsidR="003416B1" w:rsidRDefault="003416B1" w:rsidP="00B05740"/>
    <w:sectPr w:rsidR="003416B1" w:rsidSect="006758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B12F9"/>
    <w:multiLevelType w:val="hybridMultilevel"/>
    <w:tmpl w:val="753C0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984802"/>
    <w:rsid w:val="00075C9E"/>
    <w:rsid w:val="000858E6"/>
    <w:rsid w:val="00086B41"/>
    <w:rsid w:val="000A26C8"/>
    <w:rsid w:val="001D4241"/>
    <w:rsid w:val="001D567F"/>
    <w:rsid w:val="001F47F5"/>
    <w:rsid w:val="002A5C58"/>
    <w:rsid w:val="00333890"/>
    <w:rsid w:val="003416B1"/>
    <w:rsid w:val="00380E5D"/>
    <w:rsid w:val="00463C71"/>
    <w:rsid w:val="004C7DF5"/>
    <w:rsid w:val="00501E3B"/>
    <w:rsid w:val="00535A2E"/>
    <w:rsid w:val="00555427"/>
    <w:rsid w:val="00563893"/>
    <w:rsid w:val="00567036"/>
    <w:rsid w:val="005E3DE6"/>
    <w:rsid w:val="006627E8"/>
    <w:rsid w:val="006758B8"/>
    <w:rsid w:val="00677634"/>
    <w:rsid w:val="007D2BDE"/>
    <w:rsid w:val="00806E93"/>
    <w:rsid w:val="008364A3"/>
    <w:rsid w:val="0084682B"/>
    <w:rsid w:val="008F761D"/>
    <w:rsid w:val="00900C2B"/>
    <w:rsid w:val="00904BA4"/>
    <w:rsid w:val="00984802"/>
    <w:rsid w:val="0099655C"/>
    <w:rsid w:val="00A97095"/>
    <w:rsid w:val="00AD180C"/>
    <w:rsid w:val="00B05740"/>
    <w:rsid w:val="00B06F6A"/>
    <w:rsid w:val="00BF268D"/>
    <w:rsid w:val="00BF6364"/>
    <w:rsid w:val="00C14CB2"/>
    <w:rsid w:val="00C37B92"/>
    <w:rsid w:val="00C57F46"/>
    <w:rsid w:val="00CB1505"/>
    <w:rsid w:val="00D0474A"/>
    <w:rsid w:val="00D24FD2"/>
    <w:rsid w:val="00D44974"/>
    <w:rsid w:val="00DB4E9E"/>
    <w:rsid w:val="00DE75D7"/>
    <w:rsid w:val="00E86833"/>
    <w:rsid w:val="00EA18C6"/>
    <w:rsid w:val="00ED5B2E"/>
    <w:rsid w:val="00F26A5B"/>
    <w:rsid w:val="00F560B2"/>
    <w:rsid w:val="00FC1216"/>
    <w:rsid w:val="00FC1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8B8"/>
  </w:style>
  <w:style w:type="paragraph" w:styleId="1">
    <w:name w:val="heading 1"/>
    <w:basedOn w:val="a"/>
    <w:next w:val="a"/>
    <w:link w:val="10"/>
    <w:uiPriority w:val="9"/>
    <w:qFormat/>
    <w:rsid w:val="009848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8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8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8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8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8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8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8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8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48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848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848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848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848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848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848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848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848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848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848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8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848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848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848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848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848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848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848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848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58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89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9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8DFA3-C511-4D36-8FDA-3D737477F1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Шитков</dc:creator>
  <cp:keywords/>
  <dc:description/>
  <cp:lastModifiedBy>Direktor</cp:lastModifiedBy>
  <cp:revision>33</cp:revision>
  <dcterms:created xsi:type="dcterms:W3CDTF">2025-03-01T18:41:00Z</dcterms:created>
  <dcterms:modified xsi:type="dcterms:W3CDTF">2025-03-26T13:38:00Z</dcterms:modified>
</cp:coreProperties>
</file>